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92" w:rsidRPr="0058104C" w:rsidRDefault="00E16492" w:rsidP="000B7D2D">
      <w:pPr>
        <w:jc w:val="center"/>
        <w:rPr>
          <w:b/>
          <w:i/>
        </w:rPr>
      </w:pPr>
      <w:r w:rsidRPr="0058104C">
        <w:rPr>
          <w:b/>
          <w:i/>
        </w:rPr>
        <w:t>Wyprawka Ucznia Klasy Drugiej na rok szkolny 2024/2025</w:t>
      </w:r>
    </w:p>
    <w:p w:rsidR="00045B00" w:rsidRPr="0058104C" w:rsidRDefault="00E16492" w:rsidP="00E16492">
      <w:pPr>
        <w:rPr>
          <w:b/>
          <w:i/>
        </w:rPr>
      </w:pPr>
      <w:r w:rsidRPr="0058104C">
        <w:rPr>
          <w:b/>
          <w:i/>
        </w:rPr>
        <w:t>Bardzo proszę rodziców o przygotowanie wyprawki dla drugoklasisty.</w:t>
      </w:r>
    </w:p>
    <w:p w:rsidR="00045B00" w:rsidRPr="0058104C" w:rsidRDefault="000B7D2D" w:rsidP="00045B00">
      <w:pPr>
        <w:rPr>
          <w:b/>
        </w:rPr>
      </w:pPr>
      <w:r w:rsidRPr="0058104C">
        <w:rPr>
          <w:b/>
        </w:rPr>
        <w:t>Piórnik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ołówek 2 szt.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kredki ołówkowe</w:t>
      </w:r>
    </w:p>
    <w:p w:rsidR="000B7D2D" w:rsidRPr="0058104C" w:rsidRDefault="000B7D2D" w:rsidP="00045B00">
      <w:pPr>
        <w:pStyle w:val="Akapitzlist"/>
        <w:numPr>
          <w:ilvl w:val="0"/>
          <w:numId w:val="3"/>
        </w:numPr>
      </w:pPr>
      <w:r w:rsidRPr="0058104C">
        <w:t>mazaki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gumka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temperówka z pojemnikiem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nożyczki z zaokrąglonymi ostrzami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 xml:space="preserve">klej w sztyfcie </w:t>
      </w:r>
      <w:proofErr w:type="spellStart"/>
      <w:r w:rsidRPr="0058104C">
        <w:t>magic</w:t>
      </w:r>
      <w:proofErr w:type="spellEnd"/>
      <w:r w:rsidRPr="0058104C">
        <w:t xml:space="preserve"> 2 szt.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linijka 15-20 cm</w:t>
      </w:r>
    </w:p>
    <w:p w:rsidR="00045B00" w:rsidRPr="0058104C" w:rsidRDefault="00045B00" w:rsidP="00045B00">
      <w:pPr>
        <w:pStyle w:val="Akapitzlist"/>
        <w:numPr>
          <w:ilvl w:val="0"/>
          <w:numId w:val="3"/>
        </w:numPr>
      </w:pPr>
      <w:r w:rsidRPr="0058104C">
        <w:t>pióro</w:t>
      </w:r>
    </w:p>
    <w:p w:rsidR="00BC4E12" w:rsidRPr="0058104C" w:rsidRDefault="00BC4E12" w:rsidP="00BC4E12">
      <w:pPr>
        <w:rPr>
          <w:b/>
        </w:rPr>
      </w:pPr>
      <w:r w:rsidRPr="0058104C">
        <w:rPr>
          <w:b/>
        </w:rPr>
        <w:t>Zeszyty obłożone i podpisane na okładce</w:t>
      </w:r>
    </w:p>
    <w:p w:rsidR="00BC4E12" w:rsidRPr="0058104C" w:rsidRDefault="00BC4E12" w:rsidP="00BC4E12">
      <w:pPr>
        <w:pStyle w:val="Akapitzlist"/>
        <w:numPr>
          <w:ilvl w:val="0"/>
          <w:numId w:val="4"/>
        </w:numPr>
      </w:pPr>
      <w:r w:rsidRPr="0058104C">
        <w:t>zeszyt 32-kartkowy w kolorowe trzy linie – A4 edukacja polonistyczna</w:t>
      </w:r>
    </w:p>
    <w:p w:rsidR="00BC4E12" w:rsidRPr="0058104C" w:rsidRDefault="00BC4E12" w:rsidP="00BC4E12">
      <w:pPr>
        <w:pStyle w:val="Akapitzlist"/>
        <w:numPr>
          <w:ilvl w:val="0"/>
          <w:numId w:val="4"/>
        </w:numPr>
      </w:pPr>
      <w:r w:rsidRPr="0058104C">
        <w:t>zeszyt 32-kartkowy w kratkę – A4 edukacja matematyczna</w:t>
      </w:r>
    </w:p>
    <w:p w:rsidR="00BC4E12" w:rsidRPr="0058104C" w:rsidRDefault="00BC4E12" w:rsidP="00BC4E12">
      <w:pPr>
        <w:pStyle w:val="Akapitzlist"/>
        <w:numPr>
          <w:ilvl w:val="0"/>
          <w:numId w:val="4"/>
        </w:numPr>
      </w:pPr>
      <w:r w:rsidRPr="0058104C">
        <w:t>zeszyt 32-kartkowy w kratkę – A4 edukacja przyrodnicza</w:t>
      </w:r>
    </w:p>
    <w:p w:rsidR="00BC4E12" w:rsidRPr="0058104C" w:rsidRDefault="00BC4E12" w:rsidP="00BC4E12">
      <w:pPr>
        <w:pStyle w:val="Akapitzlist"/>
        <w:numPr>
          <w:ilvl w:val="0"/>
          <w:numId w:val="4"/>
        </w:numPr>
      </w:pPr>
      <w:r w:rsidRPr="0058104C">
        <w:t>zeszyt do nut pięciolinia</w:t>
      </w:r>
    </w:p>
    <w:p w:rsidR="00BC4E12" w:rsidRPr="0058104C" w:rsidRDefault="000B7D2D" w:rsidP="00BC4E12">
      <w:pPr>
        <w:pStyle w:val="Akapitzlist"/>
        <w:numPr>
          <w:ilvl w:val="0"/>
          <w:numId w:val="4"/>
        </w:numPr>
      </w:pPr>
      <w:r w:rsidRPr="0058104C">
        <w:t>zeszyt do dyktand</w:t>
      </w:r>
      <w:r w:rsidR="00BC4E12" w:rsidRPr="0058104C">
        <w:t xml:space="preserve"> oraz do lektur obowiązuje z </w:t>
      </w:r>
      <w:r w:rsidRPr="0058104C">
        <w:t xml:space="preserve">1 klasy </w:t>
      </w:r>
    </w:p>
    <w:p w:rsidR="00BC4E12" w:rsidRPr="0058104C" w:rsidRDefault="00BC4E12" w:rsidP="00BC4E12">
      <w:pPr>
        <w:rPr>
          <w:b/>
        </w:rPr>
      </w:pPr>
      <w:r w:rsidRPr="0058104C">
        <w:rPr>
          <w:b/>
        </w:rPr>
        <w:t>Materiały na zajęcia plastyczno – techniczne – zostają w szkole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2 bloki techniczne z kolorowymi kartkami A4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2 bloki techniczne z białymi kartkami A4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2 bloki rysunkowe z kolorowymi kartkami A4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2 bloki rysunkowe z białymi kartkami A4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farby plakatowe – zestaw 12 kolorów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 xml:space="preserve">3 pędzle różnej grubości 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kubek na wodę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kredki pastelowe</w:t>
      </w:r>
    </w:p>
    <w:p w:rsidR="00BC4E12" w:rsidRPr="0058104C" w:rsidRDefault="00BC4E12" w:rsidP="00BC4E12">
      <w:pPr>
        <w:pStyle w:val="Akapitzlist"/>
        <w:numPr>
          <w:ilvl w:val="0"/>
          <w:numId w:val="5"/>
        </w:numPr>
      </w:pPr>
      <w:r w:rsidRPr="0058104C">
        <w:t>plastelina</w:t>
      </w:r>
    </w:p>
    <w:p w:rsidR="00BC4E12" w:rsidRPr="0058104C" w:rsidRDefault="000B7D2D" w:rsidP="00BC4E12">
      <w:pPr>
        <w:pStyle w:val="Akapitzlist"/>
        <w:numPr>
          <w:ilvl w:val="0"/>
          <w:numId w:val="5"/>
        </w:numPr>
      </w:pPr>
      <w:r w:rsidRPr="0058104C">
        <w:t>2 teczki zamykane na gumkę A4</w:t>
      </w:r>
    </w:p>
    <w:p w:rsidR="000B7D2D" w:rsidRPr="0058104C" w:rsidRDefault="000B7D2D" w:rsidP="00BC4E12">
      <w:pPr>
        <w:pStyle w:val="Akapitzlist"/>
        <w:numPr>
          <w:ilvl w:val="0"/>
          <w:numId w:val="5"/>
        </w:numPr>
      </w:pPr>
      <w:r w:rsidRPr="0058104C">
        <w:t>wycinanki</w:t>
      </w:r>
    </w:p>
    <w:p w:rsidR="000B7D2D" w:rsidRPr="0058104C" w:rsidRDefault="000B7D2D" w:rsidP="000B7D2D">
      <w:pPr>
        <w:ind w:left="360"/>
        <w:rPr>
          <w:b/>
        </w:rPr>
      </w:pPr>
      <w:r w:rsidRPr="0058104C">
        <w:rPr>
          <w:b/>
        </w:rPr>
        <w:t>Strój gimnastyczny w worku proszę podpisać</w:t>
      </w:r>
    </w:p>
    <w:p w:rsidR="000B7D2D" w:rsidRPr="0058104C" w:rsidRDefault="000B7D2D" w:rsidP="000B7D2D">
      <w:pPr>
        <w:pStyle w:val="Akapitzlist"/>
        <w:numPr>
          <w:ilvl w:val="0"/>
          <w:numId w:val="6"/>
        </w:numPr>
      </w:pPr>
      <w:r w:rsidRPr="0058104C">
        <w:t>biała koszulka</w:t>
      </w:r>
    </w:p>
    <w:p w:rsidR="000B7D2D" w:rsidRPr="0058104C" w:rsidRDefault="000B7D2D" w:rsidP="000B7D2D">
      <w:pPr>
        <w:pStyle w:val="Akapitzlist"/>
        <w:numPr>
          <w:ilvl w:val="0"/>
          <w:numId w:val="6"/>
        </w:numPr>
      </w:pPr>
      <w:r w:rsidRPr="0058104C">
        <w:t>granatowe/ czarne spodenki</w:t>
      </w:r>
    </w:p>
    <w:p w:rsidR="000B7D2D" w:rsidRPr="0058104C" w:rsidRDefault="000B7D2D" w:rsidP="000B7D2D">
      <w:pPr>
        <w:pStyle w:val="Akapitzlist"/>
        <w:numPr>
          <w:ilvl w:val="0"/>
          <w:numId w:val="6"/>
        </w:numPr>
      </w:pPr>
      <w:r w:rsidRPr="0058104C">
        <w:t>obuwie sportowe</w:t>
      </w:r>
      <w:r w:rsidR="0058104C" w:rsidRPr="0058104C">
        <w:t xml:space="preserve"> (jednocześnie są obuwiem zmienny na terenie szkoły)</w:t>
      </w:r>
    </w:p>
    <w:p w:rsidR="000B7D2D" w:rsidRPr="0058104C" w:rsidRDefault="000B7D2D" w:rsidP="000B7D2D">
      <w:r w:rsidRPr="0058104C">
        <w:t>Podręczniki i zeszyty ćwiczeń dzieci otrzymają w szkole, należy je obłożyć i podpisać.</w:t>
      </w:r>
    </w:p>
    <w:p w:rsidR="001C63DB" w:rsidRPr="0058104C" w:rsidRDefault="000B7D2D" w:rsidP="001C63DB">
      <w:pPr>
        <w:rPr>
          <w:b/>
        </w:rPr>
      </w:pPr>
      <w:r w:rsidRPr="0058104C">
        <w:rPr>
          <w:b/>
        </w:rPr>
        <w:t xml:space="preserve">Do zobaczenia </w:t>
      </w:r>
      <w:r w:rsidRPr="0058104C">
        <w:rPr>
          <w:b/>
        </w:rPr>
        <w:sym w:font="Wingdings" w:char="F04A"/>
      </w:r>
      <w:r w:rsidRPr="0058104C">
        <w:rPr>
          <w:b/>
        </w:rPr>
        <w:t xml:space="preserve">  –  Pani Edyta</w:t>
      </w:r>
    </w:p>
    <w:sectPr w:rsidR="001C63DB" w:rsidRPr="0058104C" w:rsidSect="0008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803"/>
    <w:multiLevelType w:val="hybridMultilevel"/>
    <w:tmpl w:val="B7B414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09FC"/>
    <w:multiLevelType w:val="hybridMultilevel"/>
    <w:tmpl w:val="547EBA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1D01"/>
    <w:multiLevelType w:val="multilevel"/>
    <w:tmpl w:val="190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2656F"/>
    <w:multiLevelType w:val="hybridMultilevel"/>
    <w:tmpl w:val="38F8CC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4E59"/>
    <w:multiLevelType w:val="hybridMultilevel"/>
    <w:tmpl w:val="DF34759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717697"/>
    <w:multiLevelType w:val="hybridMultilevel"/>
    <w:tmpl w:val="B20C02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1C63DB"/>
    <w:rsid w:val="00045B00"/>
    <w:rsid w:val="0008308D"/>
    <w:rsid w:val="000B7D2D"/>
    <w:rsid w:val="001C63DB"/>
    <w:rsid w:val="0058104C"/>
    <w:rsid w:val="009A2CC8"/>
    <w:rsid w:val="00BC4E12"/>
    <w:rsid w:val="00E1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8D"/>
  </w:style>
  <w:style w:type="paragraph" w:styleId="Nagwek1">
    <w:name w:val="heading 1"/>
    <w:basedOn w:val="Normalny"/>
    <w:link w:val="Nagwek1Znak"/>
    <w:uiPriority w:val="9"/>
    <w:qFormat/>
    <w:rsid w:val="001C6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63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63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3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D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6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63D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1C63DB"/>
    <w:rPr>
      <w:b/>
      <w:bCs/>
    </w:rPr>
  </w:style>
  <w:style w:type="paragraph" w:styleId="Akapitzlist">
    <w:name w:val="List Paragraph"/>
    <w:basedOn w:val="Normalny"/>
    <w:uiPriority w:val="34"/>
    <w:qFormat/>
    <w:rsid w:val="00045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2024-08-03T14:22:00Z</dcterms:created>
  <dcterms:modified xsi:type="dcterms:W3CDTF">2024-08-03T15:27:00Z</dcterms:modified>
</cp:coreProperties>
</file>